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1160E" w14:textId="30123080" w:rsidR="0077310C" w:rsidRPr="00F6419B" w:rsidRDefault="00F6419B" w:rsidP="00F641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F6419B">
        <w:rPr>
          <w:rFonts w:ascii="Times New Roman" w:hAnsi="Times New Roman" w:cs="Times New Roman"/>
          <w:b/>
          <w:bCs/>
          <w:sz w:val="24"/>
          <w:szCs w:val="24"/>
        </w:rPr>
        <w:t>Сведения о численности воспитанников</w:t>
      </w:r>
    </w:p>
    <w:tbl>
      <w:tblPr>
        <w:tblStyle w:val="a3"/>
        <w:tblW w:w="14461" w:type="dxa"/>
        <w:tblLook w:val="04A0" w:firstRow="1" w:lastRow="0" w:firstColumn="1" w:lastColumn="0" w:noHBand="0" w:noVBand="1"/>
      </w:tblPr>
      <w:tblGrid>
        <w:gridCol w:w="6658"/>
        <w:gridCol w:w="1560"/>
        <w:gridCol w:w="1561"/>
        <w:gridCol w:w="1560"/>
        <w:gridCol w:w="1561"/>
        <w:gridCol w:w="1561"/>
      </w:tblGrid>
      <w:tr w:rsidR="00F6419B" w:rsidRPr="00F6419B" w14:paraId="79FB1554" w14:textId="77777777" w:rsidTr="00F6419B">
        <w:tc>
          <w:tcPr>
            <w:tcW w:w="6658" w:type="dxa"/>
            <w:vAlign w:val="center"/>
          </w:tcPr>
          <w:bookmarkEnd w:id="0"/>
          <w:p w14:paraId="24954414" w14:textId="1D391B18" w:rsidR="00F6419B" w:rsidRPr="00F6419B" w:rsidRDefault="00F6419B" w:rsidP="00F64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1560" w:type="dxa"/>
            <w:vAlign w:val="center"/>
          </w:tcPr>
          <w:p w14:paraId="0D6184DE" w14:textId="442FC860" w:rsidR="00F6419B" w:rsidRPr="00F6419B" w:rsidRDefault="00F6419B" w:rsidP="00F64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Общая численность обучающихся</w:t>
            </w:r>
          </w:p>
        </w:tc>
        <w:tc>
          <w:tcPr>
            <w:tcW w:w="1561" w:type="dxa"/>
            <w:vAlign w:val="center"/>
          </w:tcPr>
          <w:p w14:paraId="7132E4B4" w14:textId="48E7C529" w:rsidR="00F6419B" w:rsidRPr="00F6419B" w:rsidRDefault="00F6419B" w:rsidP="00F64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За чет ассигнований федерального бюджета</w:t>
            </w:r>
          </w:p>
        </w:tc>
        <w:tc>
          <w:tcPr>
            <w:tcW w:w="1560" w:type="dxa"/>
            <w:vAlign w:val="center"/>
          </w:tcPr>
          <w:p w14:paraId="487CC61A" w14:textId="59C3F033" w:rsidR="00F6419B" w:rsidRPr="00F6419B" w:rsidRDefault="00F6419B" w:rsidP="00F64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За счет бюджета субъектов Российской Федерации</w:t>
            </w:r>
          </w:p>
        </w:tc>
        <w:tc>
          <w:tcPr>
            <w:tcW w:w="1561" w:type="dxa"/>
            <w:vAlign w:val="center"/>
          </w:tcPr>
          <w:p w14:paraId="75C89EE5" w14:textId="01DC2FD7" w:rsidR="00F6419B" w:rsidRPr="00F6419B" w:rsidRDefault="00F6419B" w:rsidP="00F64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За счет местных бюджетов</w:t>
            </w:r>
          </w:p>
        </w:tc>
        <w:tc>
          <w:tcPr>
            <w:tcW w:w="1561" w:type="dxa"/>
            <w:vAlign w:val="center"/>
          </w:tcPr>
          <w:p w14:paraId="2C84B406" w14:textId="07B7875E" w:rsidR="00F6419B" w:rsidRPr="00F6419B" w:rsidRDefault="00F6419B" w:rsidP="00F6419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 xml:space="preserve">По договорам об образовании за счет средств </w:t>
            </w:r>
            <w:proofErr w:type="spellStart"/>
            <w:r w:rsidRPr="00F6419B">
              <w:rPr>
                <w:rFonts w:ascii="Times New Roman" w:hAnsi="Times New Roman" w:cs="Times New Roman"/>
              </w:rPr>
              <w:t>физиеских</w:t>
            </w:r>
            <w:proofErr w:type="spellEnd"/>
            <w:r w:rsidRPr="00F6419B">
              <w:rPr>
                <w:rFonts w:ascii="Times New Roman" w:hAnsi="Times New Roman" w:cs="Times New Roman"/>
              </w:rPr>
              <w:t xml:space="preserve"> и (или) юридических лиц</w:t>
            </w:r>
          </w:p>
        </w:tc>
      </w:tr>
      <w:tr w:rsidR="00F6419B" w:rsidRPr="00F6419B" w14:paraId="43F3CDB3" w14:textId="77777777" w:rsidTr="00F6419B">
        <w:tc>
          <w:tcPr>
            <w:tcW w:w="6658" w:type="dxa"/>
          </w:tcPr>
          <w:p w14:paraId="306E3ED6" w14:textId="1A9D986C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Образовательная программа муниципального бюджетного дошкольного образовательного учреждения – детский сад «</w:t>
            </w:r>
            <w:proofErr w:type="spellStart"/>
            <w:r w:rsidRPr="00F6419B">
              <w:rPr>
                <w:rFonts w:ascii="Times New Roman" w:hAnsi="Times New Roman" w:cs="Times New Roman"/>
              </w:rPr>
              <w:t>Милэшкэй</w:t>
            </w:r>
            <w:proofErr w:type="spellEnd"/>
            <w:r w:rsidRPr="00F6419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6419B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F6419B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560" w:type="dxa"/>
          </w:tcPr>
          <w:p w14:paraId="106D7362" w14:textId="23E8BDF3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61" w:type="dxa"/>
          </w:tcPr>
          <w:p w14:paraId="51F02FB2" w14:textId="35D418E3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14:paraId="0662A93E" w14:textId="24CB981B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</w:tcPr>
          <w:p w14:paraId="12036061" w14:textId="22E89C11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61" w:type="dxa"/>
          </w:tcPr>
          <w:p w14:paraId="26952D33" w14:textId="3196FCE8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</w:tr>
      <w:tr w:rsidR="00F6419B" w:rsidRPr="00F6419B" w14:paraId="730D8AD1" w14:textId="77777777" w:rsidTr="00F6419B">
        <w:tc>
          <w:tcPr>
            <w:tcW w:w="6658" w:type="dxa"/>
          </w:tcPr>
          <w:p w14:paraId="7B273380" w14:textId="3BB109A2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Адаптированная о</w:t>
            </w:r>
            <w:r w:rsidRPr="00F6419B">
              <w:rPr>
                <w:rFonts w:ascii="Times New Roman" w:hAnsi="Times New Roman" w:cs="Times New Roman"/>
              </w:rPr>
              <w:t>бразовательная программа муниципального бюджетного дошкольного образовательного учреждения – детский сад «</w:t>
            </w:r>
            <w:proofErr w:type="spellStart"/>
            <w:r w:rsidRPr="00F6419B">
              <w:rPr>
                <w:rFonts w:ascii="Times New Roman" w:hAnsi="Times New Roman" w:cs="Times New Roman"/>
              </w:rPr>
              <w:t>Милэшкэй</w:t>
            </w:r>
            <w:proofErr w:type="spellEnd"/>
            <w:r w:rsidRPr="00F6419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6419B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F6419B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560" w:type="dxa"/>
          </w:tcPr>
          <w:p w14:paraId="29EFAFC9" w14:textId="50B80427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</w:tcPr>
          <w:p w14:paraId="6B377647" w14:textId="3E842D0D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14:paraId="49C16DD7" w14:textId="6FC1203D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</w:tcPr>
          <w:p w14:paraId="1C9FA840" w14:textId="5EFEC02A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</w:tcPr>
          <w:p w14:paraId="34065C3E" w14:textId="6E1EFCC6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</w:tr>
      <w:tr w:rsidR="00F6419B" w:rsidRPr="00F6419B" w14:paraId="5A91BBB9" w14:textId="77777777" w:rsidTr="00F6419B">
        <w:tc>
          <w:tcPr>
            <w:tcW w:w="6658" w:type="dxa"/>
          </w:tcPr>
          <w:p w14:paraId="69935B06" w14:textId="070DAB9E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 xml:space="preserve">Дополнительная общеразвивающая программа </w:t>
            </w:r>
            <w:r w:rsidRPr="00F6419B">
              <w:rPr>
                <w:rFonts w:ascii="Times New Roman" w:hAnsi="Times New Roman" w:cs="Times New Roman"/>
              </w:rPr>
              <w:t>муниципального бюджетного дошкольного образовательного учреждения – детский сад «</w:t>
            </w:r>
            <w:proofErr w:type="spellStart"/>
            <w:r w:rsidRPr="00F6419B">
              <w:rPr>
                <w:rFonts w:ascii="Times New Roman" w:hAnsi="Times New Roman" w:cs="Times New Roman"/>
              </w:rPr>
              <w:t>Милэшкэй</w:t>
            </w:r>
            <w:proofErr w:type="spellEnd"/>
            <w:r w:rsidRPr="00F6419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6419B">
              <w:rPr>
                <w:rFonts w:ascii="Times New Roman" w:hAnsi="Times New Roman" w:cs="Times New Roman"/>
              </w:rPr>
              <w:t>Тукаевского</w:t>
            </w:r>
            <w:proofErr w:type="spellEnd"/>
            <w:r w:rsidRPr="00F6419B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560" w:type="dxa"/>
          </w:tcPr>
          <w:p w14:paraId="5517F2FC" w14:textId="73D7973B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61" w:type="dxa"/>
          </w:tcPr>
          <w:p w14:paraId="12D1866A" w14:textId="30D1A90C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14:paraId="0B1E5452" w14:textId="764EF983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</w:tcPr>
          <w:p w14:paraId="25959007" w14:textId="4EC713B8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1" w:type="dxa"/>
          </w:tcPr>
          <w:p w14:paraId="75C325E5" w14:textId="0C844109" w:rsidR="00F6419B" w:rsidRPr="00F6419B" w:rsidRDefault="00F6419B" w:rsidP="00F6419B">
            <w:pPr>
              <w:pStyle w:val="a4"/>
              <w:rPr>
                <w:rFonts w:ascii="Times New Roman" w:hAnsi="Times New Roman" w:cs="Times New Roman"/>
              </w:rPr>
            </w:pPr>
            <w:r w:rsidRPr="00F6419B">
              <w:rPr>
                <w:rFonts w:ascii="Times New Roman" w:hAnsi="Times New Roman" w:cs="Times New Roman"/>
              </w:rPr>
              <w:t>130</w:t>
            </w:r>
          </w:p>
        </w:tc>
      </w:tr>
    </w:tbl>
    <w:p w14:paraId="44DB7BDC" w14:textId="77777777" w:rsidR="00F6419B" w:rsidRDefault="00F6419B" w:rsidP="00F6419B">
      <w:pPr>
        <w:jc w:val="center"/>
      </w:pPr>
    </w:p>
    <w:sectPr w:rsidR="00F6419B" w:rsidSect="00F641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10C"/>
    <w:rsid w:val="0077310C"/>
    <w:rsid w:val="00F6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6F8A"/>
  <w15:chartTrackingRefBased/>
  <w15:docId w15:val="{4A7BE019-4440-47EE-A94A-613A7F89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41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2024-09-02T08:20:00Z</dcterms:created>
  <dcterms:modified xsi:type="dcterms:W3CDTF">2024-09-02T08:27:00Z</dcterms:modified>
</cp:coreProperties>
</file>